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7920" w:firstLineChars="1800"/>
        <w:jc w:val="both"/>
        <w:textAlignment w:val="auto"/>
        <w:rPr>
          <w:rFonts w:ascii="方正小标宋简体" w:hAnsi="黑体" w:eastAsia="方正小标宋简体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黑体" w:eastAsia="方正小标宋简体"/>
          <w:kern w:val="0"/>
          <w:sz w:val="44"/>
          <w:szCs w:val="44"/>
          <w:lang w:eastAsia="zh-CN"/>
        </w:rPr>
        <w:t>北海</w:t>
      </w:r>
      <w:r>
        <w:rPr>
          <w:rFonts w:hint="eastAsia" w:ascii="方正小标宋简体" w:hAnsi="黑体" w:eastAsia="方正小标宋简体"/>
          <w:kern w:val="0"/>
          <w:sz w:val="44"/>
          <w:szCs w:val="44"/>
        </w:rPr>
        <w:t>国际海员俱乐部招聘报名表</w:t>
      </w:r>
    </w:p>
    <w:tbl>
      <w:tblPr>
        <w:tblStyle w:val="4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567"/>
        <w:gridCol w:w="562"/>
        <w:gridCol w:w="152"/>
        <w:gridCol w:w="565"/>
        <w:gridCol w:w="42"/>
        <w:gridCol w:w="520"/>
        <w:gridCol w:w="325"/>
        <w:gridCol w:w="244"/>
        <w:gridCol w:w="691"/>
        <w:gridCol w:w="274"/>
        <w:gridCol w:w="310"/>
        <w:gridCol w:w="694"/>
        <w:gridCol w:w="450"/>
        <w:gridCol w:w="272"/>
        <w:gridCol w:w="321"/>
        <w:gridCol w:w="949"/>
        <w:gridCol w:w="29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5093" w:type="dxa"/>
            <w:gridSpan w:val="12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应聘岗位：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</w:t>
            </w:r>
          </w:p>
        </w:tc>
        <w:tc>
          <w:tcPr>
            <w:tcW w:w="4386" w:type="dxa"/>
            <w:gridSpan w:val="7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14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14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贯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14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4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　高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现居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住地</w:t>
            </w:r>
          </w:p>
        </w:tc>
        <w:tc>
          <w:tcPr>
            <w:tcW w:w="5661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408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专业技术职务</w:t>
            </w:r>
            <w:r>
              <w:rPr>
                <w:rFonts w:ascii="仿宋_GB2312" w:eastAsia="仿宋_GB2312"/>
                <w:szCs w:val="21"/>
              </w:rPr>
              <w:t>/</w:t>
            </w:r>
            <w:r>
              <w:rPr>
                <w:rFonts w:hint="eastAsia" w:ascii="仿宋_GB2312" w:eastAsia="仿宋_GB2312"/>
                <w:szCs w:val="21"/>
              </w:rPr>
              <w:t>取得时间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任现职时间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熟悉专业和专长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40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背景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113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4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在职教育</w:t>
            </w:r>
          </w:p>
        </w:tc>
        <w:tc>
          <w:tcPr>
            <w:tcW w:w="113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212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目前工作单位</w:t>
            </w:r>
          </w:p>
          <w:p>
            <w:pPr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部门及职务</w:t>
            </w:r>
          </w:p>
        </w:tc>
        <w:tc>
          <w:tcPr>
            <w:tcW w:w="2971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24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212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联系地址及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971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3242" w:type="dxa"/>
            <w:gridSpan w:val="5"/>
            <w:noWrap w:val="0"/>
            <w:vAlign w:val="center"/>
          </w:tcPr>
          <w:p>
            <w:pPr>
              <w:ind w:left="359" w:leftChars="171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8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188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205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工作单位及岗位</w:t>
            </w:r>
          </w:p>
        </w:tc>
        <w:tc>
          <w:tcPr>
            <w:tcW w:w="204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岗位内容</w:t>
            </w:r>
          </w:p>
        </w:tc>
        <w:tc>
          <w:tcPr>
            <w:tcW w:w="264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证明人</w:t>
            </w:r>
            <w:r>
              <w:rPr>
                <w:rFonts w:ascii="仿宋_GB2312" w:hAnsi="宋体" w:eastAsia="仿宋_GB2312"/>
                <w:sz w:val="24"/>
              </w:rPr>
              <w:t>/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4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4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8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4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4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88" w:type="dxa"/>
            <w:gridSpan w:val="5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4" w:type="dxa"/>
            <w:gridSpan w:val="5"/>
            <w:noWrap w:val="0"/>
            <w:vAlign w:val="top"/>
          </w:tcPr>
          <w:p>
            <w:pPr>
              <w:pStyle w:val="2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47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49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88" w:type="dxa"/>
            <w:gridSpan w:val="5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4" w:type="dxa"/>
            <w:gridSpan w:val="5"/>
            <w:noWrap w:val="0"/>
            <w:vAlign w:val="top"/>
          </w:tcPr>
          <w:p>
            <w:pPr>
              <w:pStyle w:val="2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47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49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88" w:type="dxa"/>
            <w:gridSpan w:val="5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4" w:type="dxa"/>
            <w:gridSpan w:val="5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47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49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88" w:type="dxa"/>
            <w:gridSpan w:val="5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4" w:type="dxa"/>
            <w:gridSpan w:val="5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47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49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5" w:hRule="atLeast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何时何地曾获得何种奖励、荣誉或资格证书</w:t>
            </w:r>
          </w:p>
        </w:tc>
        <w:tc>
          <w:tcPr>
            <w:tcW w:w="8638" w:type="dxa"/>
            <w:gridSpan w:val="18"/>
            <w:noWrap w:val="0"/>
            <w:vAlign w:val="top"/>
          </w:tcPr>
          <w:p>
            <w:pPr>
              <w:spacing w:line="380" w:lineRule="exact"/>
              <w:ind w:firstLine="240" w:firstLineChars="1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841" w:type="dxa"/>
            <w:vMerge w:val="restart"/>
            <w:noWrap w:val="0"/>
            <w:vAlign w:val="center"/>
          </w:tcPr>
          <w:p>
            <w:pPr>
              <w:ind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学习经历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（从高中开始写起）</w:t>
            </w:r>
          </w:p>
        </w:tc>
        <w:tc>
          <w:tcPr>
            <w:tcW w:w="2733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266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学习院校、系、专业</w:t>
            </w:r>
          </w:p>
        </w:tc>
        <w:tc>
          <w:tcPr>
            <w:tcW w:w="324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学习方式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（全日制或在职学习）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3" w:type="dxa"/>
            <w:gridSpan w:val="7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63" w:type="dxa"/>
            <w:gridSpan w:val="6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2" w:type="dxa"/>
            <w:gridSpan w:val="5"/>
            <w:noWrap w:val="0"/>
            <w:vAlign w:val="top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3" w:type="dxa"/>
            <w:gridSpan w:val="7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63" w:type="dxa"/>
            <w:gridSpan w:val="6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2" w:type="dxa"/>
            <w:gridSpan w:val="5"/>
            <w:noWrap w:val="0"/>
            <w:vAlign w:val="top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3" w:type="dxa"/>
            <w:gridSpan w:val="7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63" w:type="dxa"/>
            <w:gridSpan w:val="6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2" w:type="dxa"/>
            <w:gridSpan w:val="5"/>
            <w:noWrap w:val="0"/>
            <w:vAlign w:val="top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3" w:type="dxa"/>
            <w:gridSpan w:val="7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63" w:type="dxa"/>
            <w:gridSpan w:val="6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2" w:type="dxa"/>
            <w:gridSpan w:val="5"/>
            <w:noWrap w:val="0"/>
            <w:vAlign w:val="top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8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家庭成员情况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27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ind w:left="26" w:leftChars="-85" w:hanging="204" w:hangingChars="8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99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7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7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7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7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7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7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638" w:type="dxa"/>
            <w:gridSpan w:val="18"/>
            <w:noWrap w:val="0"/>
            <w:vAlign w:val="center"/>
          </w:tcPr>
          <w:p>
            <w:pPr>
              <w:ind w:firstLine="470" w:firstLineChars="196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本人承诺并保证所提供的个人信息真实有效。如有虚假，招聘单位可随时取消应聘资格。如聘用后发现虚假的，将视为欺诈行为，聘用单位将依法解除劳动合同，并不给予任何经济补偿。</w:t>
            </w:r>
          </w:p>
          <w:p>
            <w:pPr>
              <w:ind w:firstLine="480" w:firstLineChars="20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　　　　　　　　　　　承诺人：</w:t>
            </w:r>
          </w:p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　　　　　　　　　　　　　　　　　　　　　　　　年　　月　　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仿宋" w:hAnsi="仿宋" w:eastAsia="仿宋" w:cs="仿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31523"/>
    <w:rsid w:val="5913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2020-10-14T02:23:00Z</dcterms:created>
  <dc:creator>WPS_1560387422</dc:creator>
  <cp:lastModifiedBy>WPS_1560387422</cp:lastModifiedBy>
  <dcterms:modified xsi:type="dcterms:W3CDTF">2020-10-14T02:24:09Z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